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0802" w:rsidRPr="00EA6FBA" w:rsidRDefault="00B60802" w:rsidP="00C109F3">
      <w:pPr>
        <w:tabs>
          <w:tab w:val="center" w:pos="2127"/>
          <w:tab w:val="center" w:pos="6946"/>
        </w:tabs>
        <w:spacing w:line="240" w:lineRule="auto"/>
        <w:ind w:right="-143"/>
        <w:rPr>
          <w:b/>
          <w:szCs w:val="24"/>
        </w:rPr>
      </w:pPr>
      <w:r w:rsidRPr="00EA6FBA">
        <w:rPr>
          <w:szCs w:val="24"/>
        </w:rPr>
        <w:tab/>
        <w:t>UBND THÀNH PHỐ HỒ CHÍ MINH</w:t>
      </w:r>
      <w:r w:rsidRPr="00EA6FBA">
        <w:rPr>
          <w:b/>
          <w:szCs w:val="24"/>
        </w:rPr>
        <w:t xml:space="preserve"> </w:t>
      </w:r>
      <w:r w:rsidRPr="00EA6FBA">
        <w:rPr>
          <w:b/>
          <w:szCs w:val="24"/>
        </w:rPr>
        <w:tab/>
        <w:t>CỘNG HÒA XÃ HỘI CHỦ NGHĨA VIỆT NAM</w:t>
      </w:r>
    </w:p>
    <w:p w:rsidR="00B60802" w:rsidRPr="00EA6FBA" w:rsidRDefault="00B60802" w:rsidP="00C109F3">
      <w:pPr>
        <w:tabs>
          <w:tab w:val="center" w:pos="2127"/>
          <w:tab w:val="center" w:pos="6946"/>
        </w:tabs>
        <w:spacing w:line="240" w:lineRule="auto"/>
        <w:ind w:right="-143"/>
        <w:rPr>
          <w:b/>
          <w:szCs w:val="24"/>
        </w:rPr>
      </w:pPr>
      <w:r w:rsidRPr="00EA6FBA">
        <w:rPr>
          <w:b/>
          <w:szCs w:val="24"/>
        </w:rPr>
        <w:tab/>
        <w:t>TRƯỜNG CAO ĐẲNG LÝ TỰ TRỌNG</w:t>
      </w:r>
      <w:r w:rsidRPr="00EA6FBA">
        <w:rPr>
          <w:b/>
          <w:szCs w:val="24"/>
        </w:rPr>
        <w:tab/>
      </w:r>
      <w:r w:rsidRPr="00EA6FBA">
        <w:rPr>
          <w:b/>
          <w:sz w:val="26"/>
          <w:szCs w:val="24"/>
        </w:rPr>
        <w:t>Độc lập – Tự do – Hạnh phúc</w:t>
      </w:r>
      <w:r w:rsidRPr="00EA6FBA">
        <w:rPr>
          <w:b/>
          <w:szCs w:val="24"/>
        </w:rPr>
        <w:t xml:space="preserve"> </w:t>
      </w:r>
    </w:p>
    <w:p w:rsidR="00B60802" w:rsidRPr="00EA6FBA" w:rsidRDefault="00B60802" w:rsidP="00DC64F3">
      <w:pPr>
        <w:tabs>
          <w:tab w:val="center" w:pos="2127"/>
          <w:tab w:val="center" w:pos="6804"/>
        </w:tabs>
        <w:spacing w:line="240" w:lineRule="auto"/>
        <w:rPr>
          <w:b/>
          <w:szCs w:val="24"/>
        </w:rPr>
      </w:pPr>
      <w:r w:rsidRPr="00EA6FBA">
        <w:rPr>
          <w:noProof/>
          <w:szCs w:val="24"/>
        </w:rPr>
        <mc:AlternateContent>
          <mc:Choice Requires="wps">
            <w:drawing>
              <wp:anchor distT="4294967295" distB="4294967295" distL="114300" distR="114300" simplePos="0" relativeHeight="251656704" behindDoc="0" locked="0" layoutInCell="1" allowOverlap="1" wp14:anchorId="6609FB02" wp14:editId="27EF7975">
                <wp:simplePos x="0" y="0"/>
                <wp:positionH relativeFrom="column">
                  <wp:posOffset>3384979</wp:posOffset>
                </wp:positionH>
                <wp:positionV relativeFrom="paragraph">
                  <wp:posOffset>19050</wp:posOffset>
                </wp:positionV>
                <wp:extent cx="2077517" cy="0"/>
                <wp:effectExtent l="0" t="0" r="1841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77517"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66.55pt,1.5pt" to="430.1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" strokecolor="windowText" strokeweight=".5pt">
                <v:stroke joinstyle="miter"/>
                <o:lock v:ext="edit" shapetype="f"/>
              </v:line>
            </w:pict>
          </mc:Fallback>
        </mc:AlternateContent>
      </w:r>
      <w:r w:rsidRPr="00EA6FBA">
        <w:rPr>
          <w:b/>
          <w:szCs w:val="24"/>
        </w:rPr>
        <w:tab/>
        <w:t>THÀNH PHỐ HỒ CHÍ MINH</w:t>
      </w:r>
    </w:p>
    <w:p w:rsidR="00B60802" w:rsidRPr="00C812F6" w:rsidRDefault="00B60802" w:rsidP="00B60802">
      <w:pPr>
        <w:spacing w:line="240" w:lineRule="auto"/>
        <w:jc w:val="right"/>
        <w:rPr>
          <w:b/>
          <w:sz w:val="38"/>
          <w:szCs w:val="24"/>
        </w:rPr>
      </w:pPr>
      <w:r w:rsidRPr="00C812F6">
        <w:rPr>
          <w:noProof/>
          <w:sz w:val="38"/>
          <w:szCs w:val="24"/>
        </w:rPr>
        <mc:AlternateContent>
          <mc:Choice Requires="wps">
            <w:drawing>
              <wp:anchor distT="4294967295" distB="4294967295" distL="114300" distR="114300" simplePos="0" relativeHeight="251657728" behindDoc="0" locked="0" layoutInCell="1" allowOverlap="1" wp14:anchorId="350E78CE" wp14:editId="073D5566">
                <wp:simplePos x="0" y="0"/>
                <wp:positionH relativeFrom="column">
                  <wp:posOffset>852830</wp:posOffset>
                </wp:positionH>
                <wp:positionV relativeFrom="paragraph">
                  <wp:posOffset>34290</wp:posOffset>
                </wp:positionV>
                <wp:extent cx="958292" cy="0"/>
                <wp:effectExtent l="0" t="0" r="1333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8292"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id="Straight Connector 3"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67.15pt,2.7pt" to="142.6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" strokecolor="windowText" strokeweight=".5pt">
                <v:stroke joinstyle="miter"/>
                <o:lock v:ext="edit" shapetype="f"/>
              </v:line>
            </w:pict>
          </mc:Fallback>
        </mc:AlternateContent>
      </w:r>
    </w:p>
    <w:p w:rsidR="00B60802" w:rsidRPr="00EA6FBA" w:rsidRDefault="00B60802" w:rsidP="00B60802">
      <w:pPr>
        <w:tabs>
          <w:tab w:val="right" w:pos="8931"/>
        </w:tabs>
        <w:rPr>
          <w:szCs w:val="30"/>
        </w:rPr>
      </w:pPr>
      <w:r w:rsidRPr="00EA6FBA">
        <w:rPr>
          <w:szCs w:val="30"/>
        </w:rPr>
        <w:t xml:space="preserve">              Số: </w:t>
      </w:r>
      <w:r w:rsidR="009D2885">
        <w:rPr>
          <w:szCs w:val="30"/>
        </w:rPr>
        <w:t xml:space="preserve">       </w:t>
      </w:r>
      <w:r w:rsidRPr="00EA6FBA">
        <w:rPr>
          <w:szCs w:val="30"/>
        </w:rPr>
        <w:t>/</w:t>
      </w:r>
      <w:r w:rsidR="00242631" w:rsidRPr="00EA6FBA">
        <w:rPr>
          <w:szCs w:val="30"/>
        </w:rPr>
        <w:t>QĐ</w:t>
      </w:r>
      <w:r w:rsidRPr="00EA6FBA">
        <w:rPr>
          <w:szCs w:val="30"/>
        </w:rPr>
        <w:t xml:space="preserve">-LTT-ĐT </w:t>
      </w:r>
      <w:r w:rsidRPr="00EA6FBA">
        <w:rPr>
          <w:szCs w:val="30"/>
        </w:rPr>
        <w:tab/>
        <w:t xml:space="preserve">        </w:t>
      </w:r>
      <w:r w:rsidR="00242631" w:rsidRPr="00EA6FBA">
        <w:rPr>
          <w:szCs w:val="30"/>
        </w:rPr>
        <w:t xml:space="preserve">  </w:t>
      </w:r>
      <w:r w:rsidR="00DA2653" w:rsidRPr="00EA6FBA">
        <w:rPr>
          <w:szCs w:val="30"/>
        </w:rPr>
        <w:t xml:space="preserve">      </w:t>
      </w:r>
      <w:r w:rsidRPr="00EA6FBA">
        <w:rPr>
          <w:i/>
          <w:sz w:val="25"/>
          <w:szCs w:val="25"/>
        </w:rPr>
        <w:t>Thành phố Hồ</w:t>
      </w:r>
      <w:r w:rsidR="007148C3">
        <w:rPr>
          <w:i/>
          <w:sz w:val="25"/>
          <w:szCs w:val="25"/>
        </w:rPr>
        <w:t xml:space="preserve"> Chí Minh, ngày</w:t>
      </w:r>
      <w:r w:rsidR="00666562" w:rsidRPr="00EA6FBA">
        <w:rPr>
          <w:i/>
          <w:sz w:val="25"/>
          <w:szCs w:val="25"/>
        </w:rPr>
        <w:t xml:space="preserve"> </w:t>
      </w:r>
      <w:r w:rsidR="009D2885">
        <w:rPr>
          <w:i/>
          <w:sz w:val="25"/>
          <w:szCs w:val="25"/>
        </w:rPr>
        <w:t xml:space="preserve">     </w:t>
      </w:r>
      <w:r w:rsidRPr="00EA6FBA">
        <w:rPr>
          <w:i/>
          <w:sz w:val="25"/>
          <w:szCs w:val="25"/>
        </w:rPr>
        <w:t xml:space="preserve"> tháng </w:t>
      </w:r>
      <w:r w:rsidR="00666562" w:rsidRPr="00EA6FBA">
        <w:rPr>
          <w:i/>
          <w:sz w:val="25"/>
          <w:szCs w:val="25"/>
        </w:rPr>
        <w:t>6</w:t>
      </w:r>
      <w:r w:rsidRPr="00EA6FBA">
        <w:rPr>
          <w:i/>
          <w:sz w:val="25"/>
          <w:szCs w:val="25"/>
        </w:rPr>
        <w:t xml:space="preserve"> năm 20</w:t>
      </w:r>
      <w:r w:rsidR="009D2885">
        <w:rPr>
          <w:i/>
          <w:sz w:val="25"/>
          <w:szCs w:val="25"/>
        </w:rPr>
        <w:t>20</w:t>
      </w:r>
    </w:p>
    <w:p w:rsidR="00B60802" w:rsidRPr="00EA6FBA" w:rsidRDefault="00B60802" w:rsidP="00B60802">
      <w:pPr>
        <w:jc w:val="center"/>
        <w:rPr>
          <w:b/>
          <w:sz w:val="18"/>
          <w:szCs w:val="16"/>
        </w:rPr>
      </w:pPr>
    </w:p>
    <w:p w:rsidR="00B60802" w:rsidRPr="00EA6FBA" w:rsidRDefault="00242631" w:rsidP="00F42A4B">
      <w:pPr>
        <w:spacing w:after="60" w:line="240" w:lineRule="auto"/>
        <w:jc w:val="center"/>
        <w:rPr>
          <w:b/>
          <w:sz w:val="28"/>
          <w:szCs w:val="30"/>
        </w:rPr>
      </w:pPr>
      <w:r w:rsidRPr="00EA6FBA">
        <w:rPr>
          <w:b/>
          <w:sz w:val="28"/>
          <w:szCs w:val="30"/>
        </w:rPr>
        <w:t>QUYẾT ĐỊNH</w:t>
      </w:r>
    </w:p>
    <w:p w:rsidR="004138E6" w:rsidRPr="00EA6FBA" w:rsidRDefault="004138E6" w:rsidP="00B60802">
      <w:pPr>
        <w:spacing w:line="240" w:lineRule="auto"/>
        <w:jc w:val="center"/>
        <w:rPr>
          <w:b/>
          <w:szCs w:val="30"/>
        </w:rPr>
      </w:pPr>
      <w:r w:rsidRPr="00EA6FBA">
        <w:rPr>
          <w:b/>
          <w:szCs w:val="30"/>
        </w:rPr>
        <w:t xml:space="preserve">Ban hành Quy định tổ chức thực hiện chương trình đào tạo </w:t>
      </w:r>
      <w:r w:rsidR="00CC4F20" w:rsidRPr="00EA6FBA">
        <w:rPr>
          <w:b/>
          <w:szCs w:val="30"/>
        </w:rPr>
        <w:t>trình độ trung cấp, cao đẳng</w:t>
      </w:r>
      <w:r w:rsidR="00B60802" w:rsidRPr="00EA6FBA">
        <w:rPr>
          <w:b/>
          <w:szCs w:val="30"/>
        </w:rPr>
        <w:t xml:space="preserve"> </w:t>
      </w:r>
    </w:p>
    <w:p w:rsidR="004138E6" w:rsidRPr="00EA6FBA" w:rsidRDefault="004138E6" w:rsidP="00B60802">
      <w:pPr>
        <w:spacing w:line="240" w:lineRule="auto"/>
        <w:jc w:val="center"/>
        <w:rPr>
          <w:b/>
          <w:szCs w:val="30"/>
        </w:rPr>
      </w:pPr>
      <w:r w:rsidRPr="00EA6FBA">
        <w:rPr>
          <w:b/>
          <w:szCs w:val="30"/>
        </w:rPr>
        <w:t xml:space="preserve">theo phương thức tích lũy tín chỉ; quy chế kiểm tra, thi, xét công nhận tốt nghiệp </w:t>
      </w:r>
    </w:p>
    <w:p w:rsidR="00B60802" w:rsidRPr="00EA6FBA" w:rsidRDefault="004138E6" w:rsidP="00FC4730">
      <w:pPr>
        <w:spacing w:line="240" w:lineRule="auto"/>
        <w:jc w:val="center"/>
        <w:rPr>
          <w:b/>
          <w:szCs w:val="30"/>
        </w:rPr>
      </w:pPr>
      <w:r w:rsidRPr="00EA6FBA">
        <w:rPr>
          <w:b/>
          <w:szCs w:val="30"/>
        </w:rPr>
        <w:t xml:space="preserve">tại Trường Cao đẳng Lý Tự Trọng Thành phố Hồ Chí Minh </w:t>
      </w:r>
    </w:p>
    <w:p w:rsidR="00B60802" w:rsidRPr="00C812F6" w:rsidRDefault="00B60802" w:rsidP="00B60802">
      <w:pPr>
        <w:spacing w:line="276" w:lineRule="auto"/>
        <w:jc w:val="center"/>
        <w:rPr>
          <w:b/>
          <w:sz w:val="54"/>
        </w:rPr>
      </w:pPr>
      <w:r w:rsidRPr="00C812F6">
        <w:rPr>
          <w:noProof/>
          <w:sz w:val="54"/>
        </w:rPr>
        <mc:AlternateContent>
          <mc:Choice Requires="wps">
            <w:drawing>
              <wp:anchor distT="4294967295" distB="4294967295" distL="114300" distR="114300" simplePos="0" relativeHeight="251658752" behindDoc="0" locked="0" layoutInCell="1" allowOverlap="1" wp14:anchorId="45029416" wp14:editId="0EF7D71A">
                <wp:simplePos x="0" y="0"/>
                <wp:positionH relativeFrom="column">
                  <wp:posOffset>2276252</wp:posOffset>
                </wp:positionH>
                <wp:positionV relativeFrom="paragraph">
                  <wp:posOffset>74295</wp:posOffset>
                </wp:positionV>
                <wp:extent cx="1494790" cy="0"/>
                <wp:effectExtent l="0" t="0" r="1016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9479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79.25pt,5.85pt" to="296.95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" strokecolor="windowText" strokeweight=".5pt">
                <v:stroke joinstyle="miter"/>
                <o:lock v:ext="edit" shapetype="f"/>
              </v:line>
            </w:pict>
          </mc:Fallback>
        </mc:AlternateContent>
      </w:r>
    </w:p>
    <w:p w:rsidR="00B503DC" w:rsidRPr="00EA6FBA" w:rsidRDefault="00B503DC" w:rsidP="00B503DC">
      <w:pPr>
        <w:spacing w:after="240" w:line="276" w:lineRule="auto"/>
        <w:jc w:val="center"/>
        <w:rPr>
          <w:b/>
          <w:kern w:val="16"/>
          <w:sz w:val="26"/>
          <w:szCs w:val="26"/>
        </w:rPr>
      </w:pPr>
      <w:r w:rsidRPr="00EA6FBA">
        <w:rPr>
          <w:b/>
          <w:kern w:val="16"/>
          <w:sz w:val="26"/>
          <w:szCs w:val="26"/>
        </w:rPr>
        <w:t>HIỆU TRƯỞNG TRƯỜNG CAO ĐẲNG LÝ TỰ TRỌNG TP. HỒ CHÍ MINH</w:t>
      </w:r>
    </w:p>
    <w:p w:rsidR="002E660B" w:rsidRPr="00966384" w:rsidRDefault="002E660B" w:rsidP="00C812F6">
      <w:pPr>
        <w:spacing w:after="160" w:line="240" w:lineRule="auto"/>
        <w:ind w:firstLine="567"/>
        <w:jc w:val="both"/>
        <w:rPr>
          <w:i/>
          <w:kern w:val="16"/>
          <w:sz w:val="26"/>
          <w:szCs w:val="26"/>
        </w:rPr>
      </w:pPr>
      <w:r w:rsidRPr="00966384">
        <w:rPr>
          <w:i/>
          <w:kern w:val="16"/>
          <w:sz w:val="26"/>
          <w:szCs w:val="26"/>
        </w:rPr>
        <w:t xml:space="preserve">Căn cứ Quyết định số 621/QĐ-BGD&amp;ĐT-TCCB ngày 03 tháng 02 năm 2005 </w:t>
      </w:r>
      <w:r w:rsidR="00DE363B" w:rsidRPr="00966384">
        <w:rPr>
          <w:i/>
          <w:kern w:val="16"/>
          <w:sz w:val="26"/>
          <w:szCs w:val="26"/>
        </w:rPr>
        <w:t>của Bộ Giáo dục và Đào tạo về việc thành lập Trường cao đẳng Kỹ thuật Lý Tự Trọng Thành phố Hồ Chí Minh;</w:t>
      </w:r>
    </w:p>
    <w:p w:rsidR="00DE363B" w:rsidRPr="00966384" w:rsidRDefault="00DE363B" w:rsidP="00C812F6">
      <w:pPr>
        <w:spacing w:after="160" w:line="240" w:lineRule="auto"/>
        <w:ind w:firstLine="567"/>
        <w:jc w:val="both"/>
        <w:rPr>
          <w:i/>
          <w:kern w:val="16"/>
          <w:sz w:val="26"/>
          <w:szCs w:val="26"/>
        </w:rPr>
      </w:pPr>
      <w:r w:rsidRPr="00966384">
        <w:rPr>
          <w:i/>
          <w:kern w:val="16"/>
          <w:sz w:val="26"/>
          <w:szCs w:val="26"/>
        </w:rPr>
        <w:t xml:space="preserve">Căn cứ Quyết định số </w:t>
      </w:r>
      <w:r w:rsidR="003C04D9" w:rsidRPr="00966384">
        <w:rPr>
          <w:i/>
          <w:kern w:val="16"/>
          <w:sz w:val="26"/>
          <w:szCs w:val="26"/>
        </w:rPr>
        <w:t>1130/QĐ-LĐTBXH ngày 17 tháng 7 năm 2017 của Bộ Lao động – Thương binh và Xã hội về việc đổi tên</w:t>
      </w:r>
      <w:r w:rsidRPr="00966384">
        <w:rPr>
          <w:i/>
          <w:kern w:val="16"/>
          <w:sz w:val="26"/>
          <w:szCs w:val="26"/>
        </w:rPr>
        <w:t xml:space="preserve"> Trường Cao đẳng Kỹ thuật Lý Tự Trọng Thành phố Hồ Chí Minh</w:t>
      </w:r>
      <w:r w:rsidR="003C04D9" w:rsidRPr="00966384">
        <w:rPr>
          <w:i/>
          <w:kern w:val="16"/>
          <w:sz w:val="26"/>
          <w:szCs w:val="26"/>
        </w:rPr>
        <w:t xml:space="preserve"> thành Trường Cao đẳng Lý Tự Trọng Thành phố Hồ Chí Minh</w:t>
      </w:r>
      <w:r w:rsidRPr="00966384">
        <w:rPr>
          <w:i/>
          <w:kern w:val="16"/>
          <w:sz w:val="26"/>
          <w:szCs w:val="26"/>
        </w:rPr>
        <w:t>;</w:t>
      </w:r>
    </w:p>
    <w:p w:rsidR="00DE363B" w:rsidRPr="00966384" w:rsidRDefault="003C04D9" w:rsidP="00C812F6">
      <w:pPr>
        <w:spacing w:after="160" w:line="240" w:lineRule="auto"/>
        <w:ind w:firstLine="567"/>
        <w:jc w:val="both"/>
        <w:rPr>
          <w:i/>
          <w:kern w:val="16"/>
          <w:sz w:val="26"/>
          <w:szCs w:val="26"/>
        </w:rPr>
      </w:pPr>
      <w:r w:rsidRPr="00966384">
        <w:rPr>
          <w:i/>
          <w:kern w:val="16"/>
          <w:sz w:val="26"/>
          <w:szCs w:val="26"/>
        </w:rPr>
        <w:t>Căn cứ Thông tư số 46/2016/TT-BLĐTBXH ngày 28 tháng 12 năm 2016 của Bộ Lao động – Thương binh và Xã hội quy định về Điều lệ trường Cao đẳng;</w:t>
      </w:r>
    </w:p>
    <w:p w:rsidR="003C04D9" w:rsidRDefault="003C04D9" w:rsidP="00C812F6">
      <w:pPr>
        <w:spacing w:after="160" w:line="240" w:lineRule="auto"/>
        <w:ind w:firstLine="567"/>
        <w:jc w:val="both"/>
        <w:rPr>
          <w:i/>
          <w:kern w:val="16"/>
          <w:sz w:val="26"/>
          <w:szCs w:val="26"/>
        </w:rPr>
      </w:pPr>
      <w:r w:rsidRPr="00966384">
        <w:rPr>
          <w:i/>
          <w:kern w:val="16"/>
          <w:sz w:val="26"/>
          <w:szCs w:val="26"/>
        </w:rPr>
        <w:t xml:space="preserve">Căn cứ </w:t>
      </w:r>
      <w:r w:rsidR="006D1DBF" w:rsidRPr="00966384">
        <w:rPr>
          <w:i/>
          <w:kern w:val="16"/>
          <w:sz w:val="26"/>
          <w:szCs w:val="26"/>
        </w:rPr>
        <w:t>Quyết định số</w:t>
      </w:r>
      <w:r w:rsidRPr="00966384">
        <w:rPr>
          <w:i/>
          <w:kern w:val="16"/>
          <w:sz w:val="26"/>
          <w:szCs w:val="26"/>
        </w:rPr>
        <w:t xml:space="preserve"> </w:t>
      </w:r>
      <w:r w:rsidR="00AA63CE">
        <w:rPr>
          <w:i/>
          <w:kern w:val="16"/>
          <w:sz w:val="26"/>
          <w:szCs w:val="26"/>
        </w:rPr>
        <w:t>30</w:t>
      </w:r>
      <w:r w:rsidRPr="00966384">
        <w:rPr>
          <w:i/>
          <w:kern w:val="16"/>
          <w:sz w:val="26"/>
          <w:szCs w:val="26"/>
        </w:rPr>
        <w:t>6/QĐ-LTT</w:t>
      </w:r>
      <w:r w:rsidR="00AA63CE">
        <w:rPr>
          <w:i/>
          <w:kern w:val="16"/>
          <w:sz w:val="26"/>
          <w:szCs w:val="26"/>
        </w:rPr>
        <w:t>-TC</w:t>
      </w:r>
      <w:r w:rsidRPr="00966384">
        <w:rPr>
          <w:i/>
          <w:kern w:val="16"/>
          <w:sz w:val="26"/>
          <w:szCs w:val="26"/>
        </w:rPr>
        <w:t xml:space="preserve"> ngày </w:t>
      </w:r>
      <w:r w:rsidR="00AA63CE">
        <w:rPr>
          <w:i/>
          <w:kern w:val="16"/>
          <w:sz w:val="26"/>
          <w:szCs w:val="26"/>
        </w:rPr>
        <w:t>11</w:t>
      </w:r>
      <w:r w:rsidRPr="00966384">
        <w:rPr>
          <w:i/>
          <w:kern w:val="16"/>
          <w:sz w:val="26"/>
          <w:szCs w:val="26"/>
        </w:rPr>
        <w:t xml:space="preserve"> tháng </w:t>
      </w:r>
      <w:r w:rsidR="00AA63CE">
        <w:rPr>
          <w:i/>
          <w:kern w:val="16"/>
          <w:sz w:val="26"/>
          <w:szCs w:val="26"/>
        </w:rPr>
        <w:t>4</w:t>
      </w:r>
      <w:r w:rsidRPr="00966384">
        <w:rPr>
          <w:i/>
          <w:kern w:val="16"/>
          <w:sz w:val="26"/>
          <w:szCs w:val="26"/>
        </w:rPr>
        <w:t xml:space="preserve"> năm 20</w:t>
      </w:r>
      <w:r w:rsidR="00AA63CE">
        <w:rPr>
          <w:i/>
          <w:kern w:val="16"/>
          <w:sz w:val="26"/>
          <w:szCs w:val="26"/>
        </w:rPr>
        <w:t xml:space="preserve">20 </w:t>
      </w:r>
      <w:r w:rsidRPr="00966384">
        <w:rPr>
          <w:i/>
          <w:kern w:val="16"/>
          <w:sz w:val="26"/>
          <w:szCs w:val="26"/>
        </w:rPr>
        <w:t>của Trường Cao đẳng Lý Tự Trọng Thành phố Hồ Chí Minh về việc ban hành Quy chế tổ chức và hoạt động của trường;</w:t>
      </w:r>
    </w:p>
    <w:p w:rsidR="008D7458" w:rsidRPr="00966384" w:rsidRDefault="008D7458" w:rsidP="00C812F6">
      <w:pPr>
        <w:spacing w:after="160" w:line="240" w:lineRule="auto"/>
        <w:ind w:firstLine="567"/>
        <w:jc w:val="both"/>
        <w:rPr>
          <w:i/>
          <w:kern w:val="16"/>
          <w:sz w:val="26"/>
          <w:szCs w:val="26"/>
        </w:rPr>
      </w:pPr>
      <w:r>
        <w:rPr>
          <w:i/>
          <w:kern w:val="16"/>
          <w:sz w:val="26"/>
          <w:szCs w:val="26"/>
        </w:rPr>
        <w:t xml:space="preserve">Căn cứ </w:t>
      </w:r>
      <w:r w:rsidR="00610993">
        <w:rPr>
          <w:i/>
          <w:kern w:val="16"/>
          <w:sz w:val="26"/>
          <w:szCs w:val="26"/>
        </w:rPr>
        <w:t xml:space="preserve">Thông tư số 09/2017/TT-BLĐTBXH ngày </w:t>
      </w:r>
      <w:r w:rsidR="001A36E1">
        <w:rPr>
          <w:i/>
          <w:kern w:val="16"/>
          <w:sz w:val="26"/>
          <w:szCs w:val="26"/>
        </w:rPr>
        <w:t>13 tháng 3 năm 2017 của Bộ Lao động – Thương binh và Xã hội về quy định việc tổ chức thực hiện chương trình đào tạo trình độ trung cấp, trình độ cao đẳng theo niên chế hoặc theo phương thức tích lũy mô-đun hoặc tín chỉ; quy chế kiểm tra, thi, xét công nhật tốt nghiệp;</w:t>
      </w:r>
    </w:p>
    <w:p w:rsidR="008C0E12" w:rsidRPr="00966384" w:rsidRDefault="008C0E12" w:rsidP="00C812F6">
      <w:pPr>
        <w:spacing w:after="160" w:line="240" w:lineRule="auto"/>
        <w:ind w:firstLine="567"/>
        <w:jc w:val="both"/>
        <w:rPr>
          <w:i/>
          <w:kern w:val="16"/>
          <w:sz w:val="26"/>
          <w:szCs w:val="26"/>
        </w:rPr>
      </w:pPr>
      <w:r w:rsidRPr="00966384">
        <w:rPr>
          <w:i/>
          <w:kern w:val="16"/>
          <w:sz w:val="26"/>
          <w:szCs w:val="26"/>
        </w:rPr>
        <w:t>Căn cứ Thông tư số 21/2018/TT-BLĐTBXH ngày 30 tháng 11 năm 2018 về Quy định tiêu chí xác định chương trình chất lượng cao trình độ trung cấp, trình độ cao đẳng;</w:t>
      </w:r>
    </w:p>
    <w:p w:rsidR="00835542" w:rsidRDefault="00B60802" w:rsidP="00C812F6">
      <w:pPr>
        <w:spacing w:after="160" w:line="240" w:lineRule="auto"/>
        <w:ind w:firstLine="567"/>
        <w:jc w:val="both"/>
        <w:rPr>
          <w:i/>
          <w:kern w:val="16"/>
          <w:sz w:val="26"/>
          <w:szCs w:val="26"/>
        </w:rPr>
      </w:pPr>
      <w:r w:rsidRPr="00966384">
        <w:rPr>
          <w:i/>
          <w:kern w:val="16"/>
          <w:sz w:val="26"/>
          <w:szCs w:val="26"/>
        </w:rPr>
        <w:t>Căn cứ Quy</w:t>
      </w:r>
      <w:r w:rsidR="008C488C">
        <w:rPr>
          <w:i/>
          <w:kern w:val="16"/>
          <w:sz w:val="26"/>
          <w:szCs w:val="26"/>
        </w:rPr>
        <w:t>ết</w:t>
      </w:r>
      <w:r w:rsidRPr="00966384">
        <w:rPr>
          <w:i/>
          <w:kern w:val="16"/>
          <w:sz w:val="26"/>
          <w:szCs w:val="26"/>
        </w:rPr>
        <w:t xml:space="preserve"> định số </w:t>
      </w:r>
      <w:r w:rsidR="00CC4F20" w:rsidRPr="00966384">
        <w:rPr>
          <w:i/>
          <w:kern w:val="16"/>
          <w:sz w:val="26"/>
          <w:szCs w:val="26"/>
        </w:rPr>
        <w:t>713</w:t>
      </w:r>
      <w:r w:rsidRPr="00966384">
        <w:rPr>
          <w:i/>
          <w:kern w:val="16"/>
          <w:sz w:val="26"/>
          <w:szCs w:val="26"/>
        </w:rPr>
        <w:t>/QĐ-LTT</w:t>
      </w:r>
      <w:r w:rsidR="00CC4F20" w:rsidRPr="00966384">
        <w:rPr>
          <w:i/>
          <w:kern w:val="16"/>
          <w:sz w:val="26"/>
          <w:szCs w:val="26"/>
        </w:rPr>
        <w:t>-ĐT</w:t>
      </w:r>
      <w:r w:rsidRPr="00966384">
        <w:rPr>
          <w:i/>
          <w:kern w:val="16"/>
          <w:sz w:val="26"/>
          <w:szCs w:val="26"/>
        </w:rPr>
        <w:t xml:space="preserve"> ngày </w:t>
      </w:r>
      <w:r w:rsidR="00CC4F20" w:rsidRPr="00966384">
        <w:rPr>
          <w:i/>
          <w:kern w:val="16"/>
          <w:sz w:val="26"/>
          <w:szCs w:val="26"/>
        </w:rPr>
        <w:t>1</w:t>
      </w:r>
      <w:r w:rsidRPr="00966384">
        <w:rPr>
          <w:i/>
          <w:kern w:val="16"/>
          <w:sz w:val="26"/>
          <w:szCs w:val="26"/>
        </w:rPr>
        <w:t xml:space="preserve">9 tháng </w:t>
      </w:r>
      <w:r w:rsidR="00CC4F20" w:rsidRPr="00966384">
        <w:rPr>
          <w:i/>
          <w:kern w:val="16"/>
          <w:sz w:val="26"/>
          <w:szCs w:val="26"/>
        </w:rPr>
        <w:t>7</w:t>
      </w:r>
      <w:r w:rsidRPr="00966384">
        <w:rPr>
          <w:i/>
          <w:kern w:val="16"/>
          <w:sz w:val="26"/>
          <w:szCs w:val="26"/>
        </w:rPr>
        <w:t xml:space="preserve"> năm 201</w:t>
      </w:r>
      <w:r w:rsidR="00CC4F20" w:rsidRPr="00966384">
        <w:rPr>
          <w:i/>
          <w:kern w:val="16"/>
          <w:sz w:val="26"/>
          <w:szCs w:val="26"/>
        </w:rPr>
        <w:t>7</w:t>
      </w:r>
      <w:r w:rsidRPr="00966384">
        <w:rPr>
          <w:i/>
          <w:kern w:val="16"/>
          <w:sz w:val="26"/>
          <w:szCs w:val="26"/>
        </w:rPr>
        <w:t xml:space="preserve"> </w:t>
      </w:r>
      <w:r w:rsidRPr="00966384">
        <w:rPr>
          <w:rStyle w:val="TitleChar"/>
          <w:rFonts w:ascii="Times New Roman" w:eastAsia="Calibri" w:hAnsi="Times New Roman"/>
          <w:b w:val="0"/>
          <w:i/>
          <w:kern w:val="16"/>
          <w:sz w:val="26"/>
          <w:szCs w:val="26"/>
        </w:rPr>
        <w:t xml:space="preserve">về </w:t>
      </w:r>
      <w:r w:rsidR="006E4A3D" w:rsidRPr="00966384">
        <w:rPr>
          <w:rStyle w:val="TitleChar"/>
          <w:rFonts w:ascii="Times New Roman" w:eastAsia="Calibri" w:hAnsi="Times New Roman"/>
          <w:b w:val="0"/>
          <w:i/>
          <w:kern w:val="16"/>
          <w:sz w:val="26"/>
          <w:szCs w:val="26"/>
        </w:rPr>
        <w:t>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sidR="006A3EB3" w:rsidRPr="00966384">
        <w:rPr>
          <w:i/>
          <w:kern w:val="16"/>
          <w:sz w:val="26"/>
          <w:szCs w:val="26"/>
        </w:rPr>
        <w:t>;</w:t>
      </w:r>
    </w:p>
    <w:p w:rsidR="008C488C" w:rsidRPr="00923640" w:rsidRDefault="009D2598" w:rsidP="00923640">
      <w:pPr>
        <w:spacing w:after="160" w:line="240" w:lineRule="auto"/>
        <w:ind w:firstLine="567"/>
        <w:jc w:val="both"/>
        <w:rPr>
          <w:rStyle w:val="TitleChar"/>
          <w:rFonts w:ascii="Times New Roman" w:eastAsia="Calibri" w:hAnsi="Times New Roman"/>
          <w:b w:val="0"/>
          <w:bCs w:val="0"/>
          <w:i/>
          <w:kern w:val="16"/>
          <w:sz w:val="26"/>
          <w:szCs w:val="26"/>
        </w:rPr>
      </w:pPr>
      <w:r w:rsidRPr="00966384">
        <w:rPr>
          <w:i/>
          <w:kern w:val="16"/>
          <w:sz w:val="26"/>
          <w:szCs w:val="26"/>
        </w:rPr>
        <w:t>Căn cứ Quy</w:t>
      </w:r>
      <w:r>
        <w:rPr>
          <w:i/>
          <w:kern w:val="16"/>
          <w:sz w:val="26"/>
          <w:szCs w:val="26"/>
        </w:rPr>
        <w:t>ết</w:t>
      </w:r>
      <w:r w:rsidRPr="00966384">
        <w:rPr>
          <w:i/>
          <w:kern w:val="16"/>
          <w:sz w:val="26"/>
          <w:szCs w:val="26"/>
        </w:rPr>
        <w:t xml:space="preserve"> định số </w:t>
      </w:r>
      <w:r>
        <w:rPr>
          <w:i/>
          <w:kern w:val="16"/>
          <w:sz w:val="26"/>
          <w:szCs w:val="26"/>
        </w:rPr>
        <w:t>696</w:t>
      </w:r>
      <w:r w:rsidRPr="00966384">
        <w:rPr>
          <w:i/>
          <w:kern w:val="16"/>
          <w:sz w:val="26"/>
          <w:szCs w:val="26"/>
        </w:rPr>
        <w:t xml:space="preserve">/QĐ-LTT-ĐT ngày </w:t>
      </w:r>
      <w:r>
        <w:rPr>
          <w:i/>
          <w:kern w:val="16"/>
          <w:sz w:val="26"/>
          <w:szCs w:val="26"/>
        </w:rPr>
        <w:t>26</w:t>
      </w:r>
      <w:r w:rsidRPr="00966384">
        <w:rPr>
          <w:i/>
          <w:kern w:val="16"/>
          <w:sz w:val="26"/>
          <w:szCs w:val="26"/>
        </w:rPr>
        <w:t xml:space="preserve"> tháng </w:t>
      </w:r>
      <w:r>
        <w:rPr>
          <w:i/>
          <w:kern w:val="16"/>
          <w:sz w:val="26"/>
          <w:szCs w:val="26"/>
        </w:rPr>
        <w:t>6</w:t>
      </w:r>
      <w:r w:rsidRPr="00966384">
        <w:rPr>
          <w:i/>
          <w:kern w:val="16"/>
          <w:sz w:val="26"/>
          <w:szCs w:val="26"/>
        </w:rPr>
        <w:t xml:space="preserve"> năm 201</w:t>
      </w:r>
      <w:r>
        <w:rPr>
          <w:i/>
          <w:kern w:val="16"/>
          <w:sz w:val="26"/>
          <w:szCs w:val="26"/>
        </w:rPr>
        <w:t>9</w:t>
      </w:r>
      <w:r w:rsidRPr="00966384">
        <w:rPr>
          <w:i/>
          <w:kern w:val="16"/>
          <w:sz w:val="26"/>
          <w:szCs w:val="26"/>
        </w:rPr>
        <w:t xml:space="preserve"> </w:t>
      </w:r>
      <w:r w:rsidRPr="00966384">
        <w:rPr>
          <w:rStyle w:val="TitleChar"/>
          <w:rFonts w:ascii="Times New Roman" w:eastAsia="Calibri" w:hAnsi="Times New Roman"/>
          <w:b w:val="0"/>
          <w:i/>
          <w:kern w:val="16"/>
          <w:sz w:val="26"/>
          <w:szCs w:val="26"/>
        </w:rPr>
        <w:t>về</w:t>
      </w:r>
      <w:r w:rsidRPr="009D2598">
        <w:rPr>
          <w:rStyle w:val="TitleChar"/>
          <w:rFonts w:ascii="Times New Roman" w:eastAsia="Calibri" w:hAnsi="Times New Roman"/>
          <w:b w:val="0"/>
          <w:bCs w:val="0"/>
          <w:i/>
          <w:kern w:val="16"/>
          <w:sz w:val="26"/>
          <w:szCs w:val="26"/>
        </w:rPr>
        <w:t xml:space="preserve"> </w:t>
      </w:r>
      <w:r w:rsidR="008C488C" w:rsidRPr="009D2598">
        <w:rPr>
          <w:rStyle w:val="TitleChar"/>
          <w:rFonts w:ascii="Times New Roman" w:eastAsia="Calibri" w:hAnsi="Times New Roman"/>
          <w:b w:val="0"/>
          <w:bCs w:val="0"/>
          <w:i/>
          <w:kern w:val="16"/>
          <w:sz w:val="26"/>
          <w:szCs w:val="26"/>
        </w:rPr>
        <w:t xml:space="preserve">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w:t>
      </w:r>
      <w:r w:rsidR="008C488C" w:rsidRPr="009D2598">
        <w:rPr>
          <w:rStyle w:val="TitleChar"/>
          <w:rFonts w:ascii="Times New Roman" w:eastAsia="Calibri" w:hAnsi="Times New Roman"/>
          <w:b w:val="0"/>
          <w:i/>
          <w:kern w:val="16"/>
          <w:sz w:val="26"/>
          <w:szCs w:val="26"/>
        </w:rPr>
        <w:t>theo phương thức tích lũy tín chỉ; quy chế kiểm tra, thi, xét công nhận tốt nghiệp tại Trường Cao đẳng Kỹ thuật Lý Tự Trọng Thành phố Hồ</w:t>
      </w:r>
      <w:r w:rsidR="009C51CC">
        <w:rPr>
          <w:rStyle w:val="TitleChar"/>
          <w:rFonts w:ascii="Times New Roman" w:eastAsia="Calibri" w:hAnsi="Times New Roman"/>
          <w:b w:val="0"/>
          <w:i/>
          <w:kern w:val="16"/>
          <w:sz w:val="26"/>
          <w:szCs w:val="26"/>
        </w:rPr>
        <w:t xml:space="preserve"> Chí Minh.</w:t>
      </w:r>
    </w:p>
    <w:p w:rsidR="00B503DC" w:rsidRPr="00966384" w:rsidRDefault="00B503DC" w:rsidP="00966384">
      <w:pPr>
        <w:spacing w:after="120" w:line="240" w:lineRule="auto"/>
        <w:ind w:firstLine="567"/>
        <w:jc w:val="both"/>
        <w:rPr>
          <w:rStyle w:val="TitleChar"/>
          <w:rFonts w:ascii="Times New Roman" w:eastAsia="Calibri" w:hAnsi="Times New Roman"/>
          <w:bCs w:val="0"/>
          <w:i/>
          <w:kern w:val="16"/>
          <w:sz w:val="26"/>
          <w:szCs w:val="26"/>
        </w:rPr>
      </w:pPr>
      <w:r w:rsidRPr="00966384">
        <w:rPr>
          <w:rStyle w:val="TitleChar"/>
          <w:rFonts w:ascii="Times New Roman" w:eastAsia="Calibri" w:hAnsi="Times New Roman"/>
          <w:b w:val="0"/>
          <w:i/>
          <w:kern w:val="16"/>
          <w:sz w:val="26"/>
          <w:szCs w:val="26"/>
        </w:rPr>
        <w:t>Theo đề nghị của Trưởng phòng Tuyển sinh – Đào tạo,</w:t>
      </w:r>
    </w:p>
    <w:p w:rsidR="00B503DC" w:rsidRPr="00EA6FBA" w:rsidRDefault="000637E2" w:rsidP="0037653D">
      <w:pPr>
        <w:spacing w:after="240" w:line="240" w:lineRule="auto"/>
        <w:jc w:val="center"/>
        <w:rPr>
          <w:rStyle w:val="TitleChar"/>
          <w:rFonts w:ascii="Times New Roman" w:eastAsia="Calibri" w:hAnsi="Times New Roman"/>
          <w:b w:val="0"/>
          <w:kern w:val="16"/>
          <w:sz w:val="26"/>
          <w:szCs w:val="26"/>
        </w:rPr>
      </w:pPr>
      <w:r w:rsidRPr="00EA6FBA">
        <w:rPr>
          <w:b/>
          <w:sz w:val="26"/>
          <w:szCs w:val="26"/>
        </w:rPr>
        <w:lastRenderedPageBreak/>
        <w:t>QUYẾT ĐỊNH</w:t>
      </w:r>
      <w:r w:rsidR="00AD5FF1" w:rsidRPr="00EA6FBA">
        <w:rPr>
          <w:b/>
          <w:sz w:val="26"/>
          <w:szCs w:val="26"/>
        </w:rPr>
        <w:t>:</w:t>
      </w:r>
    </w:p>
    <w:p w:rsidR="00D50290" w:rsidRPr="00DA51AC" w:rsidRDefault="000637E2" w:rsidP="00966384">
      <w:pPr>
        <w:spacing w:after="120" w:line="240" w:lineRule="auto"/>
        <w:ind w:firstLine="567"/>
        <w:jc w:val="both"/>
        <w:rPr>
          <w:sz w:val="26"/>
          <w:szCs w:val="26"/>
        </w:rPr>
      </w:pPr>
      <w:r w:rsidRPr="00DA51AC">
        <w:rPr>
          <w:b/>
          <w:sz w:val="26"/>
          <w:szCs w:val="26"/>
        </w:rPr>
        <w:t xml:space="preserve">Điều 1: </w:t>
      </w:r>
      <w:r w:rsidR="003D304D" w:rsidRPr="00DA51AC">
        <w:rPr>
          <w:spacing w:val="-4"/>
          <w:sz w:val="26"/>
          <w:szCs w:val="26"/>
        </w:rPr>
        <w:t xml:space="preserve">Ban hành </w:t>
      </w:r>
      <w:r w:rsidR="00966384" w:rsidRPr="00DA51AC">
        <w:rPr>
          <w:spacing w:val="-4"/>
          <w:sz w:val="26"/>
          <w:szCs w:val="26"/>
        </w:rPr>
        <w:t xml:space="preserve">kèm theo </w:t>
      </w:r>
      <w:r w:rsidR="003D304D" w:rsidRPr="00DA51AC">
        <w:rPr>
          <w:spacing w:val="-4"/>
          <w:sz w:val="26"/>
          <w:szCs w:val="26"/>
        </w:rPr>
        <w:t xml:space="preserve">Quyết định </w:t>
      </w:r>
      <w:r w:rsidR="00DA51AC">
        <w:rPr>
          <w:spacing w:val="-4"/>
          <w:sz w:val="26"/>
          <w:szCs w:val="26"/>
        </w:rPr>
        <w:t>này Quy định tổ chức thực hiện chương trình đào tạo trình độ trung cấp, trình độ cao đẳng theo phương thức tích lũy tín chỉ; quy chế kiểm tra, thi, xét công nhện tốt nghiệp tại Trường Cao đẳng Lý Tự Trọng Thành phố Hồ Chí Minh</w:t>
      </w:r>
      <w:r w:rsidR="0015501F">
        <w:rPr>
          <w:spacing w:val="-4"/>
          <w:sz w:val="26"/>
          <w:szCs w:val="26"/>
        </w:rPr>
        <w:t>.</w:t>
      </w:r>
      <w:bookmarkStart w:id="0" w:name="_GoBack"/>
      <w:bookmarkEnd w:id="0"/>
    </w:p>
    <w:p w:rsidR="00D50290" w:rsidRDefault="000637E2" w:rsidP="00966384">
      <w:pPr>
        <w:spacing w:after="120" w:line="240" w:lineRule="auto"/>
        <w:ind w:firstLine="567"/>
        <w:jc w:val="both"/>
        <w:rPr>
          <w:sz w:val="26"/>
          <w:szCs w:val="26"/>
        </w:rPr>
      </w:pPr>
      <w:r w:rsidRPr="00EA6FBA">
        <w:rPr>
          <w:b/>
          <w:sz w:val="26"/>
          <w:szCs w:val="26"/>
        </w:rPr>
        <w:t xml:space="preserve">Điều </w:t>
      </w:r>
      <w:r w:rsidR="0037423F">
        <w:rPr>
          <w:b/>
          <w:sz w:val="26"/>
          <w:szCs w:val="26"/>
        </w:rPr>
        <w:t>2</w:t>
      </w:r>
      <w:r w:rsidRPr="00EA6FBA">
        <w:rPr>
          <w:b/>
          <w:sz w:val="26"/>
          <w:szCs w:val="26"/>
        </w:rPr>
        <w:t>:</w:t>
      </w:r>
      <w:r w:rsidRPr="00EA6FBA">
        <w:rPr>
          <w:sz w:val="26"/>
          <w:szCs w:val="26"/>
        </w:rPr>
        <w:t xml:space="preserve"> Quyết định </w:t>
      </w:r>
      <w:r w:rsidR="002259C6" w:rsidRPr="00EA6FBA">
        <w:rPr>
          <w:sz w:val="26"/>
          <w:szCs w:val="26"/>
        </w:rPr>
        <w:t>này có hiệu lực kể</w:t>
      </w:r>
      <w:r w:rsidRPr="00EA6FBA">
        <w:rPr>
          <w:sz w:val="26"/>
          <w:szCs w:val="26"/>
        </w:rPr>
        <w:t xml:space="preserve"> từ khóa 2019</w:t>
      </w:r>
      <w:r w:rsidR="002259C6" w:rsidRPr="00EA6FBA">
        <w:rPr>
          <w:sz w:val="26"/>
          <w:szCs w:val="26"/>
        </w:rPr>
        <w:t xml:space="preserve"> trở về sau</w:t>
      </w:r>
      <w:r w:rsidRPr="00EA6FBA">
        <w:rPr>
          <w:sz w:val="26"/>
          <w:szCs w:val="26"/>
        </w:rPr>
        <w:t xml:space="preserve">. </w:t>
      </w:r>
    </w:p>
    <w:p w:rsidR="00793B99" w:rsidRPr="00EA6FBA" w:rsidRDefault="00793B99" w:rsidP="00966384">
      <w:pPr>
        <w:spacing w:after="120" w:line="240" w:lineRule="auto"/>
        <w:ind w:firstLine="567"/>
        <w:jc w:val="both"/>
        <w:rPr>
          <w:sz w:val="26"/>
          <w:szCs w:val="26"/>
        </w:rPr>
      </w:pPr>
      <w:r w:rsidRPr="00EA6FBA">
        <w:rPr>
          <w:b/>
          <w:sz w:val="26"/>
          <w:szCs w:val="26"/>
        </w:rPr>
        <w:t xml:space="preserve">Điều </w:t>
      </w:r>
      <w:r w:rsidR="0037423F">
        <w:rPr>
          <w:b/>
          <w:sz w:val="26"/>
          <w:szCs w:val="26"/>
        </w:rPr>
        <w:t>3</w:t>
      </w:r>
      <w:r w:rsidRPr="00EA6FBA">
        <w:rPr>
          <w:b/>
          <w:sz w:val="26"/>
          <w:szCs w:val="26"/>
        </w:rPr>
        <w:t xml:space="preserve">: </w:t>
      </w:r>
      <w:r w:rsidR="00444AAC" w:rsidRPr="00EA6FBA">
        <w:rPr>
          <w:sz w:val="26"/>
          <w:szCs w:val="26"/>
        </w:rPr>
        <w:t>Các Ông (Bà) Trưởng đơn vị thuộc Trường Cao đẳng Lý Tự Trọng Thành phố Hồ Chí Minh chịu trách nhiệm thi hành Quyết định này</w:t>
      </w:r>
      <w:r w:rsidR="001E1755" w:rsidRPr="00EA6FBA">
        <w:rPr>
          <w:sz w:val="26"/>
          <w:szCs w:val="26"/>
        </w:rPr>
        <w:t>./.</w:t>
      </w:r>
    </w:p>
    <w:p w:rsidR="00F7322E" w:rsidRPr="0037653D" w:rsidRDefault="00F7322E" w:rsidP="00E7571B">
      <w:pPr>
        <w:tabs>
          <w:tab w:val="right" w:pos="8931"/>
        </w:tabs>
        <w:spacing w:line="276" w:lineRule="auto"/>
        <w:rPr>
          <w:sz w:val="18"/>
        </w:rPr>
      </w:pPr>
    </w:p>
    <w:p w:rsidR="00B60802" w:rsidRPr="00EA6FBA" w:rsidRDefault="00B60802" w:rsidP="000446BF">
      <w:pPr>
        <w:tabs>
          <w:tab w:val="center" w:pos="6946"/>
        </w:tabs>
        <w:spacing w:line="276" w:lineRule="auto"/>
        <w:rPr>
          <w:sz w:val="22"/>
        </w:rPr>
      </w:pPr>
      <w:r w:rsidRPr="00EA6FBA">
        <w:rPr>
          <w:b/>
          <w:i/>
          <w:sz w:val="22"/>
        </w:rPr>
        <w:t>Nơi nhận:</w:t>
      </w:r>
      <w:r w:rsidRPr="00EA6FBA">
        <w:rPr>
          <w:sz w:val="20"/>
        </w:rPr>
        <w:t xml:space="preserve"> </w:t>
      </w:r>
      <w:r w:rsidRPr="00EA6FBA">
        <w:rPr>
          <w:sz w:val="22"/>
        </w:rPr>
        <w:tab/>
      </w:r>
      <w:r w:rsidRPr="00EA6FBA">
        <w:rPr>
          <w:b/>
          <w:sz w:val="26"/>
          <w:szCs w:val="26"/>
        </w:rPr>
        <w:t>HIỆU TRƯỞNG</w:t>
      </w:r>
    </w:p>
    <w:p w:rsidR="00B60802" w:rsidRPr="00EA6FBA" w:rsidRDefault="001E1755" w:rsidP="001E1755">
      <w:pPr>
        <w:pStyle w:val="ListParagraph"/>
        <w:numPr>
          <w:ilvl w:val="0"/>
          <w:numId w:val="1"/>
        </w:numPr>
        <w:spacing w:line="276" w:lineRule="auto"/>
        <w:ind w:left="426" w:hanging="284"/>
        <w:rPr>
          <w:sz w:val="22"/>
        </w:rPr>
      </w:pPr>
      <w:r w:rsidRPr="00EA6FBA">
        <w:rPr>
          <w:sz w:val="22"/>
        </w:rPr>
        <w:t xml:space="preserve">Như Điều </w:t>
      </w:r>
      <w:r w:rsidR="0037423F">
        <w:rPr>
          <w:sz w:val="22"/>
        </w:rPr>
        <w:t>3</w:t>
      </w:r>
      <w:r w:rsidR="00B60802" w:rsidRPr="00EA6FBA">
        <w:rPr>
          <w:sz w:val="22"/>
        </w:rPr>
        <w:t>;</w:t>
      </w:r>
    </w:p>
    <w:p w:rsidR="000446BF" w:rsidRPr="00EA6FBA" w:rsidRDefault="00B60802" w:rsidP="001E1755">
      <w:pPr>
        <w:pStyle w:val="ListParagraph"/>
        <w:numPr>
          <w:ilvl w:val="0"/>
          <w:numId w:val="1"/>
        </w:numPr>
        <w:spacing w:line="276" w:lineRule="auto"/>
        <w:ind w:left="426" w:hanging="284"/>
        <w:rPr>
          <w:sz w:val="22"/>
        </w:rPr>
      </w:pPr>
      <w:r w:rsidRPr="00EA6FBA">
        <w:rPr>
          <w:sz w:val="22"/>
        </w:rPr>
        <w:t xml:space="preserve">Lưu: VT, </w:t>
      </w:r>
      <w:r w:rsidR="00356318" w:rsidRPr="00EA6FBA">
        <w:rPr>
          <w:sz w:val="22"/>
        </w:rPr>
        <w:t>P.</w:t>
      </w:r>
      <w:r w:rsidRPr="00EA6FBA">
        <w:rPr>
          <w:sz w:val="22"/>
        </w:rPr>
        <w:t xml:space="preserve">TS-ĐT. </w:t>
      </w:r>
    </w:p>
    <w:p w:rsidR="00B9501E" w:rsidRPr="001739B3" w:rsidRDefault="005F3841" w:rsidP="000446BF">
      <w:pPr>
        <w:tabs>
          <w:tab w:val="center" w:pos="6946"/>
        </w:tabs>
        <w:rPr>
          <w:i/>
        </w:rPr>
      </w:pPr>
      <w:r>
        <w:tab/>
      </w:r>
    </w:p>
    <w:sectPr w:rsidR="00B9501E" w:rsidRPr="001739B3" w:rsidSect="00211532">
      <w:pgSz w:w="11907" w:h="16839"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795B30"/>
    <w:multiLevelType w:val="hybridMultilevel"/>
    <w:tmpl w:val="FE383FE8"/>
    <w:lvl w:ilvl="0" w:tplc="EE9EAC6A">
      <w:numFmt w:val="bullet"/>
      <w:lvlText w:val="-"/>
      <w:lvlJc w:val="left"/>
      <w:pPr>
        <w:ind w:left="1146" w:hanging="360"/>
      </w:pPr>
      <w:rPr>
        <w:rFonts w:ascii="Times New Roman" w:eastAsia="Calibri" w:hAnsi="Times New Roman" w:cs="Times New Roman"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
    <w:nsid w:val="55FD09D2"/>
    <w:multiLevelType w:val="hybridMultilevel"/>
    <w:tmpl w:val="DA883452"/>
    <w:lvl w:ilvl="0" w:tplc="7A603BCE">
      <w:start w:val="5"/>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0802"/>
    <w:rsid w:val="00017DC9"/>
    <w:rsid w:val="0002537D"/>
    <w:rsid w:val="000446BF"/>
    <w:rsid w:val="00050CCE"/>
    <w:rsid w:val="00052682"/>
    <w:rsid w:val="000637E2"/>
    <w:rsid w:val="000C1722"/>
    <w:rsid w:val="00100B9A"/>
    <w:rsid w:val="00105C76"/>
    <w:rsid w:val="001138CE"/>
    <w:rsid w:val="001152F7"/>
    <w:rsid w:val="001344D7"/>
    <w:rsid w:val="00136A25"/>
    <w:rsid w:val="0015501F"/>
    <w:rsid w:val="001739B3"/>
    <w:rsid w:val="0018182A"/>
    <w:rsid w:val="00183F03"/>
    <w:rsid w:val="00185E58"/>
    <w:rsid w:val="001957A0"/>
    <w:rsid w:val="001A36E1"/>
    <w:rsid w:val="001B6E94"/>
    <w:rsid w:val="001C1EB3"/>
    <w:rsid w:val="001C2E85"/>
    <w:rsid w:val="001E1755"/>
    <w:rsid w:val="00211532"/>
    <w:rsid w:val="00213AE7"/>
    <w:rsid w:val="002259C6"/>
    <w:rsid w:val="00242631"/>
    <w:rsid w:val="0024341A"/>
    <w:rsid w:val="00287237"/>
    <w:rsid w:val="002A4B24"/>
    <w:rsid w:val="002E660B"/>
    <w:rsid w:val="003053B4"/>
    <w:rsid w:val="00311D7B"/>
    <w:rsid w:val="00351EF4"/>
    <w:rsid w:val="00356318"/>
    <w:rsid w:val="00373471"/>
    <w:rsid w:val="0037423F"/>
    <w:rsid w:val="0037653D"/>
    <w:rsid w:val="003856FD"/>
    <w:rsid w:val="00396BAF"/>
    <w:rsid w:val="003C04D9"/>
    <w:rsid w:val="003D304D"/>
    <w:rsid w:val="003E48BB"/>
    <w:rsid w:val="00410554"/>
    <w:rsid w:val="004138E6"/>
    <w:rsid w:val="00435BC5"/>
    <w:rsid w:val="00444AAC"/>
    <w:rsid w:val="004B387F"/>
    <w:rsid w:val="004C3AB6"/>
    <w:rsid w:val="0050429E"/>
    <w:rsid w:val="0055724A"/>
    <w:rsid w:val="00575986"/>
    <w:rsid w:val="005C3E35"/>
    <w:rsid w:val="005F3841"/>
    <w:rsid w:val="005F54C7"/>
    <w:rsid w:val="005F6E73"/>
    <w:rsid w:val="00610993"/>
    <w:rsid w:val="00610BF4"/>
    <w:rsid w:val="006469A4"/>
    <w:rsid w:val="006530FB"/>
    <w:rsid w:val="006541C8"/>
    <w:rsid w:val="00655D5B"/>
    <w:rsid w:val="00666562"/>
    <w:rsid w:val="00681322"/>
    <w:rsid w:val="00681697"/>
    <w:rsid w:val="006846B3"/>
    <w:rsid w:val="00693DF9"/>
    <w:rsid w:val="006A3EB3"/>
    <w:rsid w:val="006D0AAB"/>
    <w:rsid w:val="006D1DBF"/>
    <w:rsid w:val="006D6755"/>
    <w:rsid w:val="006E4A3D"/>
    <w:rsid w:val="006F0922"/>
    <w:rsid w:val="007007BD"/>
    <w:rsid w:val="007148C3"/>
    <w:rsid w:val="00750F88"/>
    <w:rsid w:val="007600C0"/>
    <w:rsid w:val="00761C27"/>
    <w:rsid w:val="007736FC"/>
    <w:rsid w:val="007829D2"/>
    <w:rsid w:val="00793B99"/>
    <w:rsid w:val="007940CE"/>
    <w:rsid w:val="007C6D60"/>
    <w:rsid w:val="007F4520"/>
    <w:rsid w:val="00835542"/>
    <w:rsid w:val="00841B49"/>
    <w:rsid w:val="00851973"/>
    <w:rsid w:val="00864670"/>
    <w:rsid w:val="0089317B"/>
    <w:rsid w:val="008B058F"/>
    <w:rsid w:val="008C0E12"/>
    <w:rsid w:val="008C488C"/>
    <w:rsid w:val="008D136B"/>
    <w:rsid w:val="008D7458"/>
    <w:rsid w:val="008E6362"/>
    <w:rsid w:val="00904781"/>
    <w:rsid w:val="00920276"/>
    <w:rsid w:val="00922FC4"/>
    <w:rsid w:val="00923640"/>
    <w:rsid w:val="009236D8"/>
    <w:rsid w:val="00923DDB"/>
    <w:rsid w:val="00935BF2"/>
    <w:rsid w:val="0095427B"/>
    <w:rsid w:val="00966384"/>
    <w:rsid w:val="009802B3"/>
    <w:rsid w:val="009B0D0D"/>
    <w:rsid w:val="009C51CC"/>
    <w:rsid w:val="009C6FEA"/>
    <w:rsid w:val="009C7285"/>
    <w:rsid w:val="009D2598"/>
    <w:rsid w:val="009D2885"/>
    <w:rsid w:val="009E6D55"/>
    <w:rsid w:val="009F5F90"/>
    <w:rsid w:val="00A430CE"/>
    <w:rsid w:val="00A72EB9"/>
    <w:rsid w:val="00AA63CE"/>
    <w:rsid w:val="00AB340B"/>
    <w:rsid w:val="00AB5B6E"/>
    <w:rsid w:val="00AD5FF1"/>
    <w:rsid w:val="00AD7375"/>
    <w:rsid w:val="00AE013C"/>
    <w:rsid w:val="00AF5618"/>
    <w:rsid w:val="00B02142"/>
    <w:rsid w:val="00B1056E"/>
    <w:rsid w:val="00B31F9C"/>
    <w:rsid w:val="00B503DC"/>
    <w:rsid w:val="00B52E59"/>
    <w:rsid w:val="00B5318E"/>
    <w:rsid w:val="00B60802"/>
    <w:rsid w:val="00B82770"/>
    <w:rsid w:val="00B9501E"/>
    <w:rsid w:val="00B963E5"/>
    <w:rsid w:val="00BA341D"/>
    <w:rsid w:val="00BB5A50"/>
    <w:rsid w:val="00BC2F5F"/>
    <w:rsid w:val="00BC34D7"/>
    <w:rsid w:val="00BE7AB1"/>
    <w:rsid w:val="00C109F3"/>
    <w:rsid w:val="00C3089D"/>
    <w:rsid w:val="00C42078"/>
    <w:rsid w:val="00C812F6"/>
    <w:rsid w:val="00C94C30"/>
    <w:rsid w:val="00CC4F20"/>
    <w:rsid w:val="00CD6467"/>
    <w:rsid w:val="00CE3FAA"/>
    <w:rsid w:val="00CF2E0F"/>
    <w:rsid w:val="00D03376"/>
    <w:rsid w:val="00D04E42"/>
    <w:rsid w:val="00D103CD"/>
    <w:rsid w:val="00D35B50"/>
    <w:rsid w:val="00D50290"/>
    <w:rsid w:val="00D5447A"/>
    <w:rsid w:val="00D60D10"/>
    <w:rsid w:val="00D62419"/>
    <w:rsid w:val="00D90C49"/>
    <w:rsid w:val="00DA2653"/>
    <w:rsid w:val="00DA51AC"/>
    <w:rsid w:val="00DB4560"/>
    <w:rsid w:val="00DC4E6F"/>
    <w:rsid w:val="00DC64F3"/>
    <w:rsid w:val="00DD1243"/>
    <w:rsid w:val="00DE363B"/>
    <w:rsid w:val="00E04EAD"/>
    <w:rsid w:val="00E1307B"/>
    <w:rsid w:val="00E14F89"/>
    <w:rsid w:val="00E5678E"/>
    <w:rsid w:val="00E7571B"/>
    <w:rsid w:val="00EA6FBA"/>
    <w:rsid w:val="00ED46EB"/>
    <w:rsid w:val="00EE60EE"/>
    <w:rsid w:val="00F3110D"/>
    <w:rsid w:val="00F3456C"/>
    <w:rsid w:val="00F42A4B"/>
    <w:rsid w:val="00F70626"/>
    <w:rsid w:val="00F7322E"/>
    <w:rsid w:val="00F8018D"/>
    <w:rsid w:val="00F860CE"/>
    <w:rsid w:val="00F92090"/>
    <w:rsid w:val="00FB297F"/>
    <w:rsid w:val="00FC30CC"/>
    <w:rsid w:val="00FC4730"/>
    <w:rsid w:val="00FD4E1B"/>
    <w:rsid w:val="00FE4FC3"/>
    <w:rsid w:val="00FE7B68"/>
    <w:rsid w:val="00FF70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0802"/>
    <w:pPr>
      <w:spacing w:after="0" w:line="360" w:lineRule="auto"/>
    </w:pPr>
    <w:rPr>
      <w:rFonts w:ascii="Times New Roman" w:eastAsia="Calibri"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60802"/>
    <w:pPr>
      <w:spacing w:before="240" w:after="60"/>
      <w:jc w:val="center"/>
      <w:outlineLvl w:val="0"/>
    </w:pPr>
    <w:rPr>
      <w:rFonts w:ascii="Cambria" w:eastAsia="Times New Roman" w:hAnsi="Cambria"/>
      <w:b/>
      <w:bCs/>
      <w:kern w:val="28"/>
      <w:sz w:val="32"/>
      <w:szCs w:val="32"/>
    </w:rPr>
  </w:style>
  <w:style w:type="character" w:customStyle="1" w:styleId="TitleChar">
    <w:name w:val="Title Char"/>
    <w:basedOn w:val="DefaultParagraphFont"/>
    <w:link w:val="Title"/>
    <w:uiPriority w:val="10"/>
    <w:rsid w:val="00B60802"/>
    <w:rPr>
      <w:rFonts w:ascii="Cambria" w:eastAsia="Times New Roman" w:hAnsi="Cambria" w:cs="Times New Roman"/>
      <w:b/>
      <w:bCs/>
      <w:kern w:val="28"/>
      <w:sz w:val="32"/>
      <w:szCs w:val="32"/>
    </w:rPr>
  </w:style>
  <w:style w:type="paragraph" w:styleId="ListParagraph">
    <w:name w:val="List Paragraph"/>
    <w:basedOn w:val="Normal"/>
    <w:uiPriority w:val="34"/>
    <w:qFormat/>
    <w:rsid w:val="00B60802"/>
    <w:pPr>
      <w:ind w:left="720"/>
      <w:contextualSpacing/>
    </w:pPr>
  </w:style>
  <w:style w:type="paragraph" w:styleId="BalloonText">
    <w:name w:val="Balloon Text"/>
    <w:basedOn w:val="Normal"/>
    <w:link w:val="BalloonTextChar"/>
    <w:uiPriority w:val="99"/>
    <w:semiHidden/>
    <w:unhideWhenUsed/>
    <w:rsid w:val="007F452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4520"/>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0802"/>
    <w:pPr>
      <w:spacing w:after="0" w:line="360" w:lineRule="auto"/>
    </w:pPr>
    <w:rPr>
      <w:rFonts w:ascii="Times New Roman" w:eastAsia="Calibri"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60802"/>
    <w:pPr>
      <w:spacing w:before="240" w:after="60"/>
      <w:jc w:val="center"/>
      <w:outlineLvl w:val="0"/>
    </w:pPr>
    <w:rPr>
      <w:rFonts w:ascii="Cambria" w:eastAsia="Times New Roman" w:hAnsi="Cambria"/>
      <w:b/>
      <w:bCs/>
      <w:kern w:val="28"/>
      <w:sz w:val="32"/>
      <w:szCs w:val="32"/>
    </w:rPr>
  </w:style>
  <w:style w:type="character" w:customStyle="1" w:styleId="TitleChar">
    <w:name w:val="Title Char"/>
    <w:basedOn w:val="DefaultParagraphFont"/>
    <w:link w:val="Title"/>
    <w:uiPriority w:val="10"/>
    <w:rsid w:val="00B60802"/>
    <w:rPr>
      <w:rFonts w:ascii="Cambria" w:eastAsia="Times New Roman" w:hAnsi="Cambria" w:cs="Times New Roman"/>
      <w:b/>
      <w:bCs/>
      <w:kern w:val="28"/>
      <w:sz w:val="32"/>
      <w:szCs w:val="32"/>
    </w:rPr>
  </w:style>
  <w:style w:type="paragraph" w:styleId="ListParagraph">
    <w:name w:val="List Paragraph"/>
    <w:basedOn w:val="Normal"/>
    <w:uiPriority w:val="34"/>
    <w:qFormat/>
    <w:rsid w:val="00B60802"/>
    <w:pPr>
      <w:ind w:left="720"/>
      <w:contextualSpacing/>
    </w:pPr>
  </w:style>
  <w:style w:type="paragraph" w:styleId="BalloonText">
    <w:name w:val="Balloon Text"/>
    <w:basedOn w:val="Normal"/>
    <w:link w:val="BalloonTextChar"/>
    <w:uiPriority w:val="99"/>
    <w:semiHidden/>
    <w:unhideWhenUsed/>
    <w:rsid w:val="007F452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4520"/>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1828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CDBAE1-A916-4F1A-AC59-56EB92975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2</Pages>
  <Words>456</Words>
  <Characters>2605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thao</dc:creator>
  <cp:lastModifiedBy>thao</cp:lastModifiedBy>
  <cp:revision>45</cp:revision>
  <cp:lastPrinted>2019-05-27T02:27:00Z</cp:lastPrinted>
  <dcterms:created xsi:type="dcterms:W3CDTF">2019-06-20T20:39:00Z</dcterms:created>
  <dcterms:modified xsi:type="dcterms:W3CDTF">2020-06-12T07:26:00Z</dcterms:modified>
</cp:coreProperties>
</file>